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28" w:rsidRDefault="00011328" w:rsidP="00011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B3E" w:rsidRPr="00882FCC" w:rsidRDefault="00011328" w:rsidP="00011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C">
        <w:rPr>
          <w:rFonts w:ascii="Times New Roman" w:hAnsi="Times New Roman" w:cs="Times New Roman"/>
          <w:b/>
          <w:sz w:val="24"/>
          <w:szCs w:val="24"/>
        </w:rPr>
        <w:t xml:space="preserve">Cherry/Pineapple Dutch </w:t>
      </w:r>
      <w:proofErr w:type="gramStart"/>
      <w:r w:rsidRPr="00882FCC">
        <w:rPr>
          <w:rFonts w:ascii="Times New Roman" w:hAnsi="Times New Roman" w:cs="Times New Roman"/>
          <w:b/>
          <w:sz w:val="24"/>
          <w:szCs w:val="24"/>
        </w:rPr>
        <w:t>Oven</w:t>
      </w:r>
      <w:proofErr w:type="gramEnd"/>
      <w:r w:rsidRPr="00882FCC">
        <w:rPr>
          <w:rFonts w:ascii="Times New Roman" w:hAnsi="Times New Roman" w:cs="Times New Roman"/>
          <w:b/>
          <w:sz w:val="24"/>
          <w:szCs w:val="24"/>
        </w:rPr>
        <w:t xml:space="preserve"> Dump Cake</w:t>
      </w:r>
    </w:p>
    <w:p w:rsidR="00011328" w:rsidRPr="00882FCC" w:rsidRDefault="00011328" w:rsidP="00011328">
      <w:pPr>
        <w:rPr>
          <w:rFonts w:ascii="Times New Roman" w:hAnsi="Times New Roman" w:cs="Times New Roman"/>
          <w:b/>
          <w:sz w:val="24"/>
          <w:szCs w:val="24"/>
        </w:rPr>
      </w:pPr>
      <w:r w:rsidRPr="00882FCC">
        <w:rPr>
          <w:rFonts w:ascii="Times New Roman" w:hAnsi="Times New Roman" w:cs="Times New Roman"/>
          <w:b/>
          <w:sz w:val="24"/>
          <w:szCs w:val="24"/>
        </w:rPr>
        <w:t>Ingredients</w:t>
      </w:r>
      <w:r w:rsidR="00882FCC" w:rsidRPr="00882FCC">
        <w:rPr>
          <w:rFonts w:ascii="Times New Roman" w:hAnsi="Times New Roman" w:cs="Times New Roman"/>
          <w:b/>
          <w:sz w:val="24"/>
          <w:szCs w:val="24"/>
        </w:rPr>
        <w:t>:</w:t>
      </w:r>
    </w:p>
    <w:p w:rsidR="00011328" w:rsidRDefault="00011328" w:rsidP="0001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can (20oz) cherry pie filling</w:t>
      </w:r>
    </w:p>
    <w:p w:rsidR="00011328" w:rsidRDefault="00011328" w:rsidP="0001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can (20oz) crushed pineapple</w:t>
      </w:r>
    </w:p>
    <w:p w:rsidR="00011328" w:rsidRDefault="00011328" w:rsidP="0001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yellow cake mix</w:t>
      </w:r>
    </w:p>
    <w:p w:rsidR="00011328" w:rsidRDefault="00011328" w:rsidP="0001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stick butter</w:t>
      </w:r>
    </w:p>
    <w:p w:rsidR="00011328" w:rsidRDefault="00011328" w:rsidP="00011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Chopped pecans</w:t>
      </w: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pie filling and pineapple into a 10” round cake pan. Mix together</w:t>
      </w: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dry cake mix over top, spread evenly</w:t>
      </w: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Slice butter into pats and arrange evenly over top</w:t>
      </w: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Sprinkle pecans on top</w:t>
      </w: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cake pan inside a 12” Dutch oven</w:t>
      </w: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12 briquettes underneath the edges of the oven, 4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on top of lid</w:t>
      </w: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one hour, rotating after 30 minutes</w:t>
      </w: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</w:p>
    <w:p w:rsidR="00011328" w:rsidRDefault="00011328" w:rsidP="00882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with different flavor combinations, such as Peach/Apple, or use 2 cans of one flavor.</w:t>
      </w:r>
    </w:p>
    <w:p w:rsidR="00011328" w:rsidRDefault="00011328" w:rsidP="00882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Crushed pineapple works better than pineapple pie filling. ½ </w:t>
      </w:r>
      <w:proofErr w:type="gramStart"/>
      <w:r>
        <w:rPr>
          <w:rFonts w:ascii="Times New Roman" w:hAnsi="Times New Roman" w:cs="Times New Roman"/>
          <w:sz w:val="24"/>
          <w:szCs w:val="24"/>
        </w:rPr>
        <w:t>can of citrus flavored soda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substituted for the butter and is good!</w:t>
      </w:r>
    </w:p>
    <w:p w:rsidR="00011328" w:rsidRDefault="00011328" w:rsidP="00882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328" w:rsidRDefault="00011328" w:rsidP="0001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 all briquettes evenly around the edges of the bottom and lid, filling in the gap in the middle with about 4 briquettes.  Aluminum foil can be used to line the Dutch oven or you can cook directly in it.  Using a cake pan keeps the cake from direct contact with the bottom of the oven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keeps it from burning.</w:t>
      </w:r>
    </w:p>
    <w:p w:rsidR="00011328" w:rsidRPr="00011328" w:rsidRDefault="00011328" w:rsidP="000113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1328" w:rsidRPr="0001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28"/>
    <w:rsid w:val="00011328"/>
    <w:rsid w:val="00882FCC"/>
    <w:rsid w:val="00E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2012-08-07T01:55:00Z</dcterms:created>
  <dcterms:modified xsi:type="dcterms:W3CDTF">2012-08-07T02:06:00Z</dcterms:modified>
</cp:coreProperties>
</file>